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C02" w:rsidRDefault="006F0C02">
      <w:pPr>
        <w:pStyle w:val="Title"/>
        <w:jc w:val="center"/>
      </w:pPr>
      <w:r>
        <w:rPr>
          <w:rFonts w:hint="eastAsia"/>
        </w:rPr>
        <w:t>网上报销操作手册</w:t>
      </w:r>
    </w:p>
    <w:p w:rsidR="006F0C02" w:rsidRDefault="006F0C02">
      <w:pPr>
        <w:rPr>
          <w:rFonts w:ascii="宋体"/>
          <w:sz w:val="28"/>
          <w:szCs w:val="28"/>
        </w:rPr>
      </w:pPr>
    </w:p>
    <w:p w:rsidR="006F0C02" w:rsidRDefault="006F0C02">
      <w:pPr>
        <w:spacing w:line="360" w:lineRule="auto"/>
        <w:rPr>
          <w:rFonts w:asci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各位老师：</w:t>
      </w:r>
    </w:p>
    <w:p w:rsidR="006F0C02" w:rsidRDefault="006F0C02">
      <w:pPr>
        <w:spacing w:line="360" w:lineRule="auto"/>
        <w:ind w:firstLineChars="200" w:firstLine="560"/>
        <w:rPr>
          <w:rFonts w:asci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大家好！为了方便大家更好地使用网上报销系统，我们特编写了本操作手册。在这里我们祝大家工作顺利。</w:t>
      </w:r>
    </w:p>
    <w:p w:rsidR="006F0C02" w:rsidRDefault="006F0C02">
      <w:pPr>
        <w:spacing w:line="360" w:lineRule="auto"/>
        <w:ind w:firstLineChars="200" w:firstLine="560"/>
        <w:rPr>
          <w:rFonts w:asci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使用网上报销的详细步骤请仔细阅读以下流程。</w:t>
      </w:r>
    </w:p>
    <w:p w:rsidR="006F0C02" w:rsidRDefault="006F0C02">
      <w:pPr>
        <w:spacing w:line="360" w:lineRule="auto"/>
        <w:jc w:val="right"/>
        <w:rPr>
          <w:rFonts w:asci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云南大学财务管理处</w:t>
      </w:r>
      <w:r>
        <w:rPr>
          <w:rFonts w:ascii="宋体" w:hAnsi="宋体"/>
          <w:sz w:val="28"/>
          <w:szCs w:val="28"/>
        </w:rPr>
        <w:t>/</w:t>
      </w:r>
      <w:r>
        <w:rPr>
          <w:rFonts w:ascii="宋体" w:hAnsi="宋体" w:hint="eastAsia"/>
          <w:sz w:val="28"/>
          <w:szCs w:val="28"/>
        </w:rPr>
        <w:t>广州友财信息科技有限公司</w:t>
      </w:r>
    </w:p>
    <w:p w:rsidR="006F0C02" w:rsidRDefault="006F0C02">
      <w:pPr>
        <w:spacing w:line="360" w:lineRule="auto"/>
        <w:rPr>
          <w:rFonts w:asci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一、登陆系统</w:t>
      </w:r>
    </w:p>
    <w:p w:rsidR="006F0C02" w:rsidRDefault="006F0C02">
      <w:pPr>
        <w:spacing w:line="360" w:lineRule="auto"/>
        <w:ind w:firstLineChars="200" w:firstLine="560"/>
        <w:rPr>
          <w:rFonts w:asci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全校教职工或学生直接在浏览器地址框输入</w:t>
      </w:r>
      <w:r>
        <w:rPr>
          <w:rFonts w:ascii="宋体" w:hAnsi="宋体"/>
          <w:color w:val="FF0000"/>
          <w:sz w:val="28"/>
          <w:szCs w:val="28"/>
        </w:rPr>
        <w:t>http://113.55.14.24:8800</w:t>
      </w:r>
      <w:r>
        <w:rPr>
          <w:rFonts w:ascii="宋体" w:hAnsi="宋体" w:hint="eastAsia"/>
          <w:sz w:val="28"/>
          <w:szCs w:val="28"/>
        </w:rPr>
        <w:t>即可访问系统的登录界面。在系统登录界面输入本人的账号</w:t>
      </w:r>
      <w:r>
        <w:rPr>
          <w:rFonts w:ascii="宋体" w:hAnsi="宋体" w:hint="eastAsia"/>
          <w:b/>
          <w:color w:val="FF0000"/>
          <w:sz w:val="28"/>
          <w:szCs w:val="28"/>
        </w:rPr>
        <w:t>（工号）</w:t>
      </w:r>
      <w:r>
        <w:rPr>
          <w:rFonts w:ascii="宋体" w:hAnsi="宋体" w:hint="eastAsia"/>
          <w:sz w:val="28"/>
          <w:szCs w:val="28"/>
        </w:rPr>
        <w:t>和</w:t>
      </w:r>
      <w:r>
        <w:rPr>
          <w:rFonts w:ascii="宋体" w:hAnsi="宋体" w:hint="eastAsia"/>
          <w:color w:val="FF0000"/>
          <w:sz w:val="28"/>
          <w:szCs w:val="28"/>
        </w:rPr>
        <w:t>密码</w:t>
      </w:r>
      <w:r>
        <w:rPr>
          <w:rFonts w:ascii="宋体" w:hAnsi="宋体"/>
          <w:color w:val="FF0000"/>
          <w:sz w:val="28"/>
          <w:szCs w:val="28"/>
        </w:rPr>
        <w:t>(</w:t>
      </w:r>
      <w:r>
        <w:rPr>
          <w:rFonts w:ascii="宋体" w:hAnsi="宋体" w:hint="eastAsia"/>
          <w:color w:val="FF0000"/>
          <w:sz w:val="28"/>
          <w:szCs w:val="28"/>
        </w:rPr>
        <w:t>默认身份证后六位</w:t>
      </w:r>
      <w:r>
        <w:rPr>
          <w:rFonts w:ascii="宋体" w:hAnsi="宋体"/>
          <w:color w:val="FF0000"/>
          <w:sz w:val="28"/>
          <w:szCs w:val="28"/>
        </w:rPr>
        <w:t>)</w:t>
      </w:r>
      <w:r>
        <w:rPr>
          <w:rFonts w:ascii="宋体"/>
          <w:color w:val="FF0000"/>
          <w:sz w:val="28"/>
          <w:szCs w:val="28"/>
        </w:rPr>
        <w:t>,</w:t>
      </w:r>
      <w:r>
        <w:rPr>
          <w:rFonts w:ascii="宋体" w:hAnsi="宋体" w:hint="eastAsia"/>
          <w:sz w:val="28"/>
          <w:szCs w:val="28"/>
        </w:rPr>
        <w:t>即可进入财务系统（</w:t>
      </w:r>
      <w:r>
        <w:rPr>
          <w:rFonts w:ascii="宋体" w:hAnsi="宋体" w:hint="eastAsia"/>
          <w:color w:val="FF0000"/>
          <w:sz w:val="28"/>
          <w:szCs w:val="28"/>
        </w:rPr>
        <w:t>注意：</w:t>
      </w:r>
      <w:r>
        <w:rPr>
          <w:rFonts w:ascii="宋体" w:hAnsi="宋体" w:hint="eastAsia"/>
          <w:sz w:val="28"/>
          <w:szCs w:val="28"/>
        </w:rPr>
        <w:t>第一次进入系统，系统会强制要求登记手机号、邮箱和修改密码，请各位老师牢记修改后的密码）。</w:t>
      </w:r>
    </w:p>
    <w:p w:rsidR="006F0C02" w:rsidRDefault="006F0C02">
      <w:pPr>
        <w:spacing w:line="360" w:lineRule="auto"/>
        <w:jc w:val="right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2" o:spid="_x0000_i1025" type="#_x0000_t75" style="width:415.5pt;height:194.25pt;visibility:visible">
            <v:imagedata r:id="rId7" o:title=""/>
          </v:shape>
        </w:pict>
      </w:r>
    </w:p>
    <w:p w:rsidR="006F0C02" w:rsidRDefault="006F0C02">
      <w:pPr>
        <w:spacing w:line="360" w:lineRule="auto"/>
        <w:jc w:val="both"/>
      </w:pPr>
      <w:r>
        <w:rPr>
          <w:noProof/>
        </w:rPr>
        <w:pict>
          <v:shape id="图片 3" o:spid="_x0000_i1026" type="#_x0000_t75" style="width:414.75pt;height:180pt;visibility:visible">
            <v:imagedata r:id="rId8" o:title=""/>
          </v:shape>
        </w:pict>
      </w:r>
    </w:p>
    <w:p w:rsidR="006F0C02" w:rsidRDefault="006F0C02">
      <w:pPr>
        <w:ind w:left="720"/>
        <w:rPr>
          <w:rFonts w:ascii="宋体"/>
          <w:b/>
          <w:sz w:val="28"/>
          <w:szCs w:val="28"/>
        </w:rPr>
      </w:pPr>
    </w:p>
    <w:p w:rsidR="006F0C02" w:rsidRDefault="006F0C02">
      <w:pPr>
        <w:rPr>
          <w:rFonts w:asci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二、网上报销流程</w:t>
      </w:r>
    </w:p>
    <w:p w:rsidR="006F0C02" w:rsidRDefault="006F0C02">
      <w:pPr>
        <w:rPr>
          <w:rFonts w:ascii="宋体"/>
          <w:b/>
          <w:sz w:val="28"/>
          <w:szCs w:val="28"/>
        </w:rPr>
      </w:pPr>
      <w:r w:rsidRPr="009059FB">
        <w:rPr>
          <w:rFonts w:ascii="宋体" w:hAnsi="宋体" w:hint="eastAsia"/>
          <w:sz w:val="28"/>
          <w:szCs w:val="28"/>
        </w:rPr>
        <w:object w:dxaOrig="8766" w:dyaOrig="8441">
          <v:shape id="_x0000_i1027" type="#_x0000_t75" style="width:403.5pt;height:388.5pt" o:ole="">
            <v:imagedata r:id="rId9" o:title=""/>
          </v:shape>
          <o:OLEObject Type="Embed" ProgID="Visio.Drawing.11" ShapeID="_x0000_i1027" DrawAspect="Content" ObjectID="_1615721606" r:id="rId10"/>
        </w:object>
      </w:r>
    </w:p>
    <w:p w:rsidR="006F0C02" w:rsidRDefault="006F0C02">
      <w:pPr>
        <w:rPr>
          <w:rFonts w:ascii="宋体"/>
          <w:sz w:val="28"/>
          <w:szCs w:val="28"/>
        </w:rPr>
      </w:pPr>
    </w:p>
    <w:p w:rsidR="006F0C02" w:rsidRDefault="006F0C02">
      <w:pPr>
        <w:rPr>
          <w:rFonts w:ascii="宋体"/>
          <w:color w:val="4472C4"/>
          <w:sz w:val="28"/>
          <w:szCs w:val="28"/>
        </w:rPr>
      </w:pPr>
      <w:r>
        <w:rPr>
          <w:rFonts w:ascii="宋体" w:hAnsi="宋体" w:hint="eastAsia"/>
          <w:color w:val="4472C4"/>
          <w:sz w:val="28"/>
          <w:szCs w:val="28"/>
        </w:rPr>
        <w:t>【填报</w:t>
      </w:r>
      <w:r>
        <w:rPr>
          <w:rFonts w:ascii="宋体" w:hAnsi="宋体" w:hint="eastAsia"/>
          <w:b/>
          <w:color w:val="4472C4"/>
          <w:sz w:val="28"/>
          <w:szCs w:val="28"/>
        </w:rPr>
        <w:t>步骤一说明</w:t>
      </w:r>
      <w:r>
        <w:rPr>
          <w:rFonts w:ascii="宋体" w:hAnsi="宋体" w:hint="eastAsia"/>
          <w:color w:val="4472C4"/>
          <w:sz w:val="28"/>
          <w:szCs w:val="28"/>
        </w:rPr>
        <w:t>】：</w:t>
      </w:r>
    </w:p>
    <w:p w:rsidR="006F0C02" w:rsidRDefault="006F0C02">
      <w:pPr>
        <w:numPr>
          <w:ilvl w:val="0"/>
          <w:numId w:val="1"/>
        </w:numPr>
        <w:spacing w:line="360" w:lineRule="auto"/>
        <w:ind w:firstLineChars="200" w:firstLine="562"/>
        <w:rPr>
          <w:rFonts w:ascii="宋体"/>
          <w:sz w:val="28"/>
          <w:szCs w:val="28"/>
        </w:rPr>
      </w:pPr>
      <w:r>
        <w:rPr>
          <w:rFonts w:ascii="宋体" w:hAnsi="宋体" w:hint="eastAsia"/>
          <w:b/>
          <w:color w:val="4472C4"/>
          <w:sz w:val="28"/>
          <w:szCs w:val="28"/>
        </w:rPr>
        <w:t>进入系统后，</w:t>
      </w:r>
      <w:r>
        <w:rPr>
          <w:rFonts w:ascii="宋体" w:hAnsi="宋体" w:hint="eastAsia"/>
          <w:sz w:val="28"/>
          <w:szCs w:val="28"/>
        </w:rPr>
        <w:t>点击</w:t>
      </w:r>
      <w:r>
        <w:rPr>
          <w:rFonts w:ascii="宋体" w:hAnsi="宋体" w:hint="eastAsia"/>
          <w:color w:val="4472C4"/>
          <w:sz w:val="28"/>
          <w:szCs w:val="28"/>
        </w:rPr>
        <w:t>【</w:t>
      </w:r>
      <w:r>
        <w:rPr>
          <w:rFonts w:ascii="宋体" w:hAnsi="宋体" w:hint="eastAsia"/>
          <w:b/>
          <w:color w:val="FF0000"/>
          <w:sz w:val="28"/>
          <w:szCs w:val="28"/>
        </w:rPr>
        <w:t>支出管理系统</w:t>
      </w:r>
      <w:r>
        <w:rPr>
          <w:rFonts w:ascii="宋体" w:hAnsi="宋体" w:hint="eastAsia"/>
          <w:color w:val="4472C4"/>
          <w:sz w:val="28"/>
          <w:szCs w:val="28"/>
        </w:rPr>
        <w:t>】</w:t>
      </w:r>
      <w:r>
        <w:rPr>
          <w:rFonts w:ascii="宋体" w:hAnsi="宋体" w:hint="eastAsia"/>
          <w:sz w:val="28"/>
          <w:szCs w:val="28"/>
        </w:rPr>
        <w:t>，点击</w:t>
      </w:r>
      <w:r>
        <w:rPr>
          <w:rFonts w:ascii="宋体" w:hAnsi="宋体" w:hint="eastAsia"/>
          <w:color w:val="4472C4"/>
          <w:sz w:val="28"/>
          <w:szCs w:val="28"/>
        </w:rPr>
        <w:t>【</w:t>
      </w:r>
      <w:r>
        <w:rPr>
          <w:rFonts w:ascii="宋体" w:hAnsi="宋体" w:hint="eastAsia"/>
          <w:b/>
          <w:color w:val="FF0000"/>
          <w:sz w:val="28"/>
          <w:szCs w:val="28"/>
        </w:rPr>
        <w:t>我的报销</w:t>
      </w:r>
      <w:r>
        <w:rPr>
          <w:rFonts w:ascii="宋体" w:hAnsi="宋体" w:hint="eastAsia"/>
          <w:color w:val="4472C4"/>
          <w:sz w:val="28"/>
          <w:szCs w:val="28"/>
        </w:rPr>
        <w:t>】</w:t>
      </w:r>
      <w:r>
        <w:rPr>
          <w:rFonts w:ascii="宋体" w:hAnsi="宋体" w:hint="eastAsia"/>
          <w:sz w:val="28"/>
          <w:szCs w:val="28"/>
        </w:rPr>
        <w:t>，打开界面如下</w:t>
      </w:r>
    </w:p>
    <w:p w:rsidR="006F0C02" w:rsidRDefault="006F0C02">
      <w:pPr>
        <w:spacing w:line="360" w:lineRule="auto"/>
        <w:rPr>
          <w:rFonts w:ascii="宋体"/>
          <w:sz w:val="28"/>
          <w:szCs w:val="28"/>
        </w:rPr>
      </w:pPr>
      <w:r>
        <w:rPr>
          <w:noProof/>
        </w:rPr>
        <w:pict>
          <v:shape id="_x0000_i1028" type="#_x0000_t75" style="width:414.75pt;height:180pt;visibility:visible">
            <v:imagedata r:id="rId8" o:title=""/>
          </v:shape>
        </w:pict>
      </w:r>
    </w:p>
    <w:p w:rsidR="006F0C02" w:rsidRDefault="006F0C02">
      <w:pPr>
        <w:rPr>
          <w:rFonts w:ascii="宋体"/>
          <w:sz w:val="28"/>
          <w:szCs w:val="28"/>
        </w:rPr>
      </w:pPr>
      <w:r>
        <w:rPr>
          <w:noProof/>
        </w:rPr>
        <w:pict>
          <v:shape id="_x0000_i1029" type="#_x0000_t75" style="width:414.75pt;height:185.25pt;visibility:visible">
            <v:imagedata r:id="rId11" o:title=""/>
          </v:shape>
        </w:pict>
      </w:r>
    </w:p>
    <w:p w:rsidR="006F0C02" w:rsidRDefault="006F0C02">
      <w:pPr>
        <w:rPr>
          <w:rFonts w:ascii="宋体"/>
          <w:color w:val="4472C4"/>
          <w:sz w:val="28"/>
          <w:szCs w:val="28"/>
        </w:rPr>
      </w:pPr>
      <w:r>
        <w:rPr>
          <w:rFonts w:ascii="宋体" w:hAnsi="宋体" w:hint="eastAsia"/>
          <w:color w:val="4472C4"/>
          <w:sz w:val="28"/>
          <w:szCs w:val="28"/>
        </w:rPr>
        <w:t>【填报</w:t>
      </w:r>
      <w:r>
        <w:rPr>
          <w:rFonts w:ascii="宋体" w:hAnsi="宋体" w:hint="eastAsia"/>
          <w:b/>
          <w:color w:val="4472C4"/>
          <w:sz w:val="28"/>
          <w:szCs w:val="28"/>
        </w:rPr>
        <w:t>步骤二</w:t>
      </w:r>
      <w:r>
        <w:rPr>
          <w:rFonts w:ascii="宋体" w:hAnsi="宋体" w:hint="eastAsia"/>
          <w:color w:val="4472C4"/>
          <w:sz w:val="28"/>
          <w:szCs w:val="28"/>
        </w:rPr>
        <w:t>说明】：</w:t>
      </w:r>
    </w:p>
    <w:p w:rsidR="006F0C02" w:rsidRDefault="006F0C02">
      <w:pPr>
        <w:spacing w:line="360" w:lineRule="auto"/>
        <w:ind w:firstLineChars="200" w:firstLine="562"/>
        <w:rPr>
          <w:rFonts w:ascii="宋体"/>
          <w:sz w:val="28"/>
          <w:szCs w:val="28"/>
        </w:rPr>
      </w:pPr>
      <w:r>
        <w:rPr>
          <w:rFonts w:ascii="宋体" w:hAnsi="宋体" w:hint="eastAsia"/>
          <w:b/>
          <w:color w:val="4472C4"/>
          <w:sz w:val="28"/>
          <w:szCs w:val="28"/>
        </w:rPr>
        <w:t>（</w:t>
      </w:r>
      <w:r>
        <w:rPr>
          <w:rFonts w:ascii="宋体" w:hAnsi="宋体"/>
          <w:b/>
          <w:color w:val="4472C4"/>
          <w:sz w:val="28"/>
          <w:szCs w:val="28"/>
        </w:rPr>
        <w:t>1</w:t>
      </w:r>
      <w:r>
        <w:rPr>
          <w:rFonts w:ascii="宋体" w:hAnsi="宋体" w:hint="eastAsia"/>
          <w:b/>
          <w:color w:val="4472C4"/>
          <w:sz w:val="28"/>
          <w:szCs w:val="28"/>
        </w:rPr>
        <w:t>）</w:t>
      </w:r>
      <w:r>
        <w:rPr>
          <w:rFonts w:ascii="宋体" w:hAnsi="宋体" w:hint="eastAsia"/>
          <w:sz w:val="28"/>
          <w:szCs w:val="28"/>
        </w:rPr>
        <w:t>点击</w:t>
      </w:r>
      <w:r>
        <w:rPr>
          <w:rFonts w:ascii="宋体" w:hAnsi="宋体" w:hint="eastAsia"/>
          <w:color w:val="4472C4"/>
          <w:sz w:val="28"/>
          <w:szCs w:val="28"/>
        </w:rPr>
        <w:t>【</w:t>
      </w:r>
      <w:r>
        <w:rPr>
          <w:rFonts w:ascii="宋体" w:hAnsi="宋体" w:hint="eastAsia"/>
          <w:b/>
          <w:color w:val="FF0000"/>
          <w:sz w:val="28"/>
          <w:szCs w:val="28"/>
        </w:rPr>
        <w:t>新增</w:t>
      </w:r>
      <w:r>
        <w:rPr>
          <w:rFonts w:ascii="宋体" w:hAnsi="宋体" w:hint="eastAsia"/>
          <w:color w:val="4472C4"/>
          <w:sz w:val="28"/>
          <w:szCs w:val="28"/>
        </w:rPr>
        <w:t>】</w:t>
      </w:r>
      <w:r>
        <w:rPr>
          <w:rFonts w:ascii="宋体" w:hAnsi="宋体" w:hint="eastAsia"/>
          <w:sz w:val="28"/>
          <w:szCs w:val="28"/>
        </w:rPr>
        <w:t>，打开界面如下，选择需要进行支出的费用项目</w:t>
      </w:r>
      <w:bookmarkStart w:id="0" w:name="_GoBack"/>
      <w:bookmarkEnd w:id="0"/>
      <w:r>
        <w:rPr>
          <w:rFonts w:ascii="宋体" w:hAnsi="宋体" w:hint="eastAsia"/>
          <w:sz w:val="28"/>
          <w:szCs w:val="28"/>
        </w:rPr>
        <w:t>，打开界面如下：</w:t>
      </w:r>
    </w:p>
    <w:p w:rsidR="006F0C02" w:rsidRDefault="006F0C02">
      <w:pPr>
        <w:rPr>
          <w:rFonts w:ascii="宋体"/>
          <w:sz w:val="28"/>
          <w:szCs w:val="28"/>
        </w:rPr>
      </w:pPr>
      <w:r>
        <w:rPr>
          <w:noProof/>
        </w:rPr>
        <w:pict>
          <v:shape id="图片 4" o:spid="_x0000_i1030" type="#_x0000_t75" style="width:415.5pt;height:183pt;visibility:visible">
            <v:imagedata r:id="rId12" o:title=""/>
          </v:shape>
        </w:pict>
      </w:r>
    </w:p>
    <w:p w:rsidR="006F0C02" w:rsidRDefault="006F0C02">
      <w:pPr>
        <w:rPr>
          <w:rFonts w:ascii="宋体"/>
          <w:sz w:val="28"/>
          <w:szCs w:val="28"/>
        </w:rPr>
      </w:pPr>
    </w:p>
    <w:p w:rsidR="006F0C02" w:rsidRDefault="006F0C02">
      <w:pPr>
        <w:rPr>
          <w:rFonts w:ascii="宋体"/>
          <w:color w:val="4472C4"/>
          <w:sz w:val="28"/>
          <w:szCs w:val="28"/>
        </w:rPr>
      </w:pPr>
      <w:r>
        <w:rPr>
          <w:rFonts w:ascii="宋体" w:hAnsi="宋体" w:hint="eastAsia"/>
          <w:color w:val="4472C4"/>
          <w:sz w:val="28"/>
          <w:szCs w:val="28"/>
        </w:rPr>
        <w:t>【填报</w:t>
      </w:r>
      <w:r>
        <w:rPr>
          <w:rFonts w:ascii="宋体" w:hAnsi="宋体" w:hint="eastAsia"/>
          <w:b/>
          <w:color w:val="4472C4"/>
          <w:sz w:val="28"/>
          <w:szCs w:val="28"/>
        </w:rPr>
        <w:t>步骤三</w:t>
      </w:r>
      <w:r>
        <w:rPr>
          <w:rFonts w:ascii="宋体" w:hAnsi="宋体" w:hint="eastAsia"/>
          <w:color w:val="4472C4"/>
          <w:sz w:val="28"/>
          <w:szCs w:val="28"/>
        </w:rPr>
        <w:t>说明】：</w:t>
      </w:r>
    </w:p>
    <w:p w:rsidR="006F0C02" w:rsidRDefault="006F0C02">
      <w:pPr>
        <w:rPr>
          <w:rFonts w:ascii="宋体"/>
          <w:color w:val="4472C4"/>
          <w:sz w:val="28"/>
          <w:szCs w:val="28"/>
        </w:rPr>
      </w:pPr>
      <w:r>
        <w:rPr>
          <w:rFonts w:ascii="宋体" w:hAnsi="宋体"/>
          <w:color w:val="4472C4"/>
          <w:sz w:val="28"/>
          <w:szCs w:val="28"/>
        </w:rPr>
        <w:t>——</w:t>
      </w:r>
      <w:r>
        <w:rPr>
          <w:rFonts w:ascii="宋体" w:hAnsi="宋体" w:hint="eastAsia"/>
          <w:color w:val="4472C4"/>
          <w:sz w:val="28"/>
          <w:szCs w:val="28"/>
        </w:rPr>
        <w:t>点选择报账的项目</w:t>
      </w:r>
    </w:p>
    <w:p w:rsidR="006F0C02" w:rsidRDefault="006F0C02">
      <w:pPr>
        <w:pStyle w:val="ListParagraph"/>
        <w:numPr>
          <w:ilvl w:val="0"/>
          <w:numId w:val="2"/>
        </w:numPr>
        <w:spacing w:line="360" w:lineRule="auto"/>
        <w:ind w:firstLineChars="0"/>
        <w:rPr>
          <w:rFonts w:asci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再根据不通业务选择填报模板。</w:t>
      </w:r>
    </w:p>
    <w:p w:rsidR="006F0C02" w:rsidRDefault="006F0C02">
      <w:pPr>
        <w:spacing w:line="360" w:lineRule="auto"/>
        <w:ind w:left="482"/>
        <w:rPr>
          <w:rFonts w:ascii="宋体"/>
          <w:sz w:val="28"/>
          <w:szCs w:val="28"/>
        </w:rPr>
      </w:pPr>
      <w:r>
        <w:rPr>
          <w:noProof/>
        </w:rPr>
        <w:pict>
          <v:shape id="图片 5" o:spid="_x0000_i1031" type="#_x0000_t75" style="width:411pt;height:180.75pt;visibility:visible">
            <v:imagedata r:id="rId13" o:title=""/>
          </v:shape>
        </w:pict>
      </w:r>
    </w:p>
    <w:p w:rsidR="006F0C02" w:rsidRDefault="006F0C02">
      <w:pPr>
        <w:spacing w:line="360" w:lineRule="auto"/>
        <w:ind w:firstLineChars="200" w:firstLine="560"/>
        <w:rPr>
          <w:rFonts w:ascii="宋体"/>
          <w:color w:val="FF0000"/>
          <w:sz w:val="28"/>
          <w:szCs w:val="28"/>
        </w:rPr>
      </w:pPr>
      <w:r>
        <w:rPr>
          <w:rFonts w:ascii="宋体" w:hAnsi="宋体" w:hint="eastAsia"/>
          <w:color w:val="FF0000"/>
          <w:sz w:val="28"/>
          <w:szCs w:val="28"/>
        </w:rPr>
        <w:t>注：每个模板都有简要说明，请仔细查看后选择对应模板填报</w:t>
      </w:r>
      <w:r>
        <w:rPr>
          <w:rFonts w:ascii="宋体" w:hAnsi="宋体"/>
          <w:color w:val="FF0000"/>
          <w:sz w:val="28"/>
          <w:szCs w:val="28"/>
        </w:rPr>
        <w:t xml:space="preserve"> </w:t>
      </w:r>
    </w:p>
    <w:p w:rsidR="006F0C02" w:rsidRDefault="006F0C02">
      <w:pPr>
        <w:spacing w:line="360" w:lineRule="auto"/>
        <w:ind w:firstLineChars="200" w:firstLine="560"/>
        <w:rPr>
          <w:rFonts w:ascii="宋体"/>
          <w:color w:val="000000"/>
          <w:sz w:val="28"/>
          <w:szCs w:val="28"/>
        </w:rPr>
      </w:pPr>
      <w:r>
        <w:rPr>
          <w:rFonts w:ascii="宋体" w:hAnsi="宋体" w:hint="eastAsia"/>
          <w:color w:val="000000"/>
          <w:sz w:val="28"/>
          <w:szCs w:val="28"/>
        </w:rPr>
        <w:t>打开界面如下：</w:t>
      </w:r>
    </w:p>
    <w:p w:rsidR="006F0C02" w:rsidRDefault="006F0C02">
      <w:pPr>
        <w:rPr>
          <w:rFonts w:ascii="宋体"/>
          <w:color w:val="4472C4"/>
          <w:sz w:val="28"/>
          <w:szCs w:val="28"/>
        </w:rPr>
      </w:pPr>
      <w:r>
        <w:rPr>
          <w:rFonts w:ascii="宋体" w:hAnsi="宋体" w:hint="eastAsia"/>
          <w:color w:val="4472C4"/>
          <w:sz w:val="28"/>
          <w:szCs w:val="28"/>
        </w:rPr>
        <w:t>【填报</w:t>
      </w:r>
      <w:r>
        <w:rPr>
          <w:rFonts w:ascii="宋体" w:hAnsi="宋体" w:hint="eastAsia"/>
          <w:b/>
          <w:color w:val="4472C4"/>
          <w:sz w:val="28"/>
          <w:szCs w:val="28"/>
        </w:rPr>
        <w:t>步骤四</w:t>
      </w:r>
      <w:r>
        <w:rPr>
          <w:rFonts w:ascii="宋体" w:hAnsi="宋体" w:hint="eastAsia"/>
          <w:color w:val="4472C4"/>
          <w:sz w:val="28"/>
          <w:szCs w:val="28"/>
        </w:rPr>
        <w:t>说明】：</w:t>
      </w:r>
    </w:p>
    <w:p w:rsidR="006F0C02" w:rsidRDefault="006F0C02">
      <w:pPr>
        <w:rPr>
          <w:rFonts w:ascii="宋体"/>
          <w:color w:val="4472C4"/>
          <w:sz w:val="28"/>
          <w:szCs w:val="28"/>
        </w:rPr>
      </w:pPr>
      <w:r>
        <w:rPr>
          <w:noProof/>
        </w:rPr>
        <w:pict>
          <v:shape id="图片 7" o:spid="_x0000_i1032" type="#_x0000_t75" style="width:411pt;height:180.75pt;visibility:visible">
            <v:imagedata r:id="rId14" o:title=""/>
          </v:shape>
        </w:pict>
      </w:r>
    </w:p>
    <w:p w:rsidR="006F0C02" w:rsidRDefault="006F0C02">
      <w:pPr>
        <w:spacing w:line="360" w:lineRule="auto"/>
        <w:ind w:firstLineChars="200" w:firstLine="562"/>
        <w:rPr>
          <w:rFonts w:ascii="宋体"/>
          <w:sz w:val="28"/>
          <w:szCs w:val="28"/>
        </w:rPr>
      </w:pPr>
      <w:r>
        <w:rPr>
          <w:rFonts w:ascii="宋体" w:hAnsi="宋体" w:hint="eastAsia"/>
          <w:b/>
          <w:color w:val="4472C4"/>
          <w:sz w:val="28"/>
          <w:szCs w:val="28"/>
        </w:rPr>
        <w:t>（</w:t>
      </w:r>
      <w:r>
        <w:rPr>
          <w:rFonts w:ascii="宋体" w:hAnsi="宋体"/>
          <w:b/>
          <w:color w:val="4472C4"/>
          <w:sz w:val="28"/>
          <w:szCs w:val="28"/>
        </w:rPr>
        <w:t>1</w:t>
      </w:r>
      <w:r>
        <w:rPr>
          <w:rFonts w:ascii="宋体" w:hAnsi="宋体" w:hint="eastAsia"/>
          <w:b/>
          <w:color w:val="4472C4"/>
          <w:sz w:val="28"/>
          <w:szCs w:val="28"/>
        </w:rPr>
        <w:t>）</w:t>
      </w:r>
      <w:r>
        <w:rPr>
          <w:rFonts w:ascii="宋体" w:hAnsi="宋体" w:hint="eastAsia"/>
          <w:sz w:val="28"/>
          <w:szCs w:val="28"/>
        </w:rPr>
        <w:t>经办人和报账联系人默认当前登陆人，也可点选择通过人员编号和姓名选择其他经办人和联系人；</w:t>
      </w:r>
    </w:p>
    <w:p w:rsidR="006F0C02" w:rsidRDefault="006F0C02">
      <w:pPr>
        <w:spacing w:line="360" w:lineRule="auto"/>
        <w:ind w:firstLineChars="200" w:firstLine="562"/>
        <w:rPr>
          <w:rFonts w:ascii="宋体"/>
          <w:sz w:val="28"/>
          <w:szCs w:val="28"/>
        </w:rPr>
      </w:pPr>
      <w:r>
        <w:rPr>
          <w:rFonts w:ascii="宋体" w:hAnsi="宋体" w:hint="eastAsia"/>
          <w:b/>
          <w:color w:val="4472C4"/>
          <w:sz w:val="28"/>
          <w:szCs w:val="28"/>
        </w:rPr>
        <w:t>（</w:t>
      </w:r>
      <w:r>
        <w:rPr>
          <w:rFonts w:ascii="宋体" w:hAnsi="宋体"/>
          <w:b/>
          <w:color w:val="4472C4"/>
          <w:sz w:val="28"/>
          <w:szCs w:val="28"/>
        </w:rPr>
        <w:t>3</w:t>
      </w:r>
      <w:r>
        <w:rPr>
          <w:rFonts w:ascii="宋体" w:hAnsi="宋体" w:hint="eastAsia"/>
          <w:b/>
          <w:color w:val="4472C4"/>
          <w:sz w:val="28"/>
          <w:szCs w:val="28"/>
        </w:rPr>
        <w:t>）</w:t>
      </w:r>
      <w:r>
        <w:rPr>
          <w:rFonts w:ascii="宋体" w:hAnsi="宋体" w:hint="eastAsia"/>
          <w:color w:val="000000"/>
          <w:sz w:val="28"/>
          <w:szCs w:val="28"/>
        </w:rPr>
        <w:t>填写附件张数和报销事由</w:t>
      </w:r>
      <w:r>
        <w:rPr>
          <w:rFonts w:ascii="宋体" w:hAnsi="宋体" w:hint="eastAsia"/>
          <w:sz w:val="28"/>
          <w:szCs w:val="28"/>
        </w:rPr>
        <w:t>；</w:t>
      </w:r>
    </w:p>
    <w:p w:rsidR="006F0C02" w:rsidRDefault="006F0C02">
      <w:pPr>
        <w:rPr>
          <w:rFonts w:asci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点击下一步如下：</w:t>
      </w:r>
    </w:p>
    <w:p w:rsidR="006F0C02" w:rsidRDefault="006F0C02">
      <w:pPr>
        <w:rPr>
          <w:rFonts w:ascii="宋体"/>
          <w:color w:val="4472C4"/>
          <w:sz w:val="28"/>
          <w:szCs w:val="28"/>
        </w:rPr>
      </w:pPr>
      <w:r>
        <w:rPr>
          <w:rFonts w:ascii="宋体" w:hAnsi="宋体" w:hint="eastAsia"/>
          <w:color w:val="4472C4"/>
          <w:sz w:val="28"/>
          <w:szCs w:val="28"/>
        </w:rPr>
        <w:t>【填报步骤五说明】：</w:t>
      </w:r>
    </w:p>
    <w:p w:rsidR="006F0C02" w:rsidRDefault="006F0C02">
      <w:pPr>
        <w:spacing w:line="360" w:lineRule="auto"/>
        <w:ind w:firstLineChars="200" w:firstLine="562"/>
        <w:rPr>
          <w:rFonts w:ascii="宋体"/>
          <w:b/>
          <w:color w:val="4472C4"/>
          <w:sz w:val="28"/>
          <w:szCs w:val="28"/>
        </w:rPr>
      </w:pPr>
      <w:r>
        <w:rPr>
          <w:rFonts w:ascii="宋体" w:hAnsi="宋体" w:hint="eastAsia"/>
          <w:b/>
          <w:color w:val="4472C4"/>
          <w:sz w:val="28"/>
          <w:szCs w:val="28"/>
        </w:rPr>
        <w:t>（</w:t>
      </w:r>
      <w:r>
        <w:rPr>
          <w:rFonts w:ascii="宋体" w:hAnsi="宋体"/>
          <w:b/>
          <w:color w:val="4472C4"/>
          <w:sz w:val="28"/>
          <w:szCs w:val="28"/>
        </w:rPr>
        <w:t>1</w:t>
      </w:r>
      <w:r>
        <w:rPr>
          <w:rFonts w:ascii="宋体" w:hAnsi="宋体" w:hint="eastAsia"/>
          <w:b/>
          <w:color w:val="4472C4"/>
          <w:sz w:val="28"/>
          <w:szCs w:val="28"/>
        </w:rPr>
        <w:t>）</w:t>
      </w:r>
      <w:r>
        <w:rPr>
          <w:rFonts w:ascii="宋体" w:hAnsi="宋体" w:hint="eastAsia"/>
          <w:color w:val="000000"/>
          <w:sz w:val="28"/>
          <w:szCs w:val="28"/>
        </w:rPr>
        <w:t>根据不同的业务选择对应的业务模板；</w:t>
      </w:r>
    </w:p>
    <w:p w:rsidR="006F0C02" w:rsidRDefault="006F0C02">
      <w:pPr>
        <w:spacing w:line="360" w:lineRule="auto"/>
        <w:ind w:firstLineChars="200" w:firstLine="562"/>
        <w:rPr>
          <w:rFonts w:ascii="宋体"/>
          <w:color w:val="4472C4"/>
          <w:sz w:val="28"/>
          <w:szCs w:val="28"/>
        </w:rPr>
      </w:pPr>
      <w:r>
        <w:rPr>
          <w:rFonts w:ascii="宋体" w:hAnsi="宋体" w:hint="eastAsia"/>
          <w:b/>
          <w:color w:val="4472C4"/>
          <w:sz w:val="28"/>
          <w:szCs w:val="28"/>
        </w:rPr>
        <w:t>（</w:t>
      </w:r>
      <w:r>
        <w:rPr>
          <w:rFonts w:ascii="宋体" w:hAnsi="宋体"/>
          <w:b/>
          <w:color w:val="4472C4"/>
          <w:sz w:val="28"/>
          <w:szCs w:val="28"/>
        </w:rPr>
        <w:t>2</w:t>
      </w:r>
      <w:r>
        <w:rPr>
          <w:rFonts w:ascii="宋体" w:hAnsi="宋体" w:hint="eastAsia"/>
          <w:b/>
          <w:color w:val="4472C4"/>
          <w:sz w:val="28"/>
          <w:szCs w:val="28"/>
        </w:rPr>
        <w:t>）比如：日常费用报销模板填报如下：</w:t>
      </w:r>
      <w:r>
        <w:rPr>
          <w:noProof/>
        </w:rPr>
        <w:pict>
          <v:shape id="图片 8" o:spid="_x0000_i1033" type="#_x0000_t75" style="width:415.5pt;height:180.75pt;visibility:visible">
            <v:imagedata r:id="rId15" o:title=""/>
          </v:shape>
        </w:pict>
      </w:r>
    </w:p>
    <w:p w:rsidR="006F0C02" w:rsidRDefault="006F0C02">
      <w:pPr>
        <w:spacing w:line="360" w:lineRule="auto"/>
        <w:rPr>
          <w:rFonts w:ascii="宋体"/>
          <w:sz w:val="28"/>
          <w:szCs w:val="28"/>
        </w:rPr>
      </w:pPr>
      <w:r>
        <w:rPr>
          <w:noProof/>
        </w:rPr>
        <w:pict>
          <v:shape id="图片 9" o:spid="_x0000_i1034" type="#_x0000_t75" style="width:413.25pt;height:193.5pt;visibility:visible">
            <v:imagedata r:id="rId16" o:title=""/>
          </v:shape>
        </w:pict>
      </w:r>
    </w:p>
    <w:p w:rsidR="006F0C02" w:rsidRDefault="006F0C02">
      <w:pPr>
        <w:rPr>
          <w:rFonts w:ascii="宋体"/>
          <w:color w:val="4472C4"/>
          <w:sz w:val="28"/>
          <w:szCs w:val="28"/>
        </w:rPr>
      </w:pPr>
      <w:r>
        <w:rPr>
          <w:rFonts w:ascii="宋体" w:hAnsi="宋体" w:hint="eastAsia"/>
          <w:color w:val="4472C4"/>
          <w:sz w:val="28"/>
          <w:szCs w:val="28"/>
        </w:rPr>
        <w:t>填好支出明细后，点击下一步需要选择转账方式，如下</w:t>
      </w:r>
    </w:p>
    <w:p w:rsidR="006F0C02" w:rsidRDefault="006F0C02">
      <w:pPr>
        <w:rPr>
          <w:rFonts w:ascii="宋体"/>
          <w:color w:val="4472C4"/>
          <w:sz w:val="28"/>
          <w:szCs w:val="28"/>
        </w:rPr>
      </w:pPr>
      <w:r>
        <w:rPr>
          <w:rFonts w:ascii="宋体" w:hAnsi="宋体" w:hint="eastAsia"/>
          <w:color w:val="4472C4"/>
          <w:sz w:val="28"/>
          <w:szCs w:val="28"/>
        </w:rPr>
        <w:t>【填报步骤六说明】：</w:t>
      </w:r>
    </w:p>
    <w:p w:rsidR="006F0C02" w:rsidRDefault="006F0C02">
      <w:pPr>
        <w:pStyle w:val="ListParagraph"/>
        <w:numPr>
          <w:ilvl w:val="0"/>
          <w:numId w:val="3"/>
        </w:numPr>
        <w:spacing w:line="360" w:lineRule="auto"/>
        <w:ind w:firstLineChars="0"/>
        <w:rPr>
          <w:rFonts w:asci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选择转账方式，此处以打卡为例，具体界面如下（按顺序操作）：</w:t>
      </w:r>
      <w:r>
        <w:rPr>
          <w:noProof/>
        </w:rPr>
        <w:pict>
          <v:shape id="图片 10" o:spid="_x0000_i1035" type="#_x0000_t75" style="width:415.5pt;height:184.5pt;visibility:visible">
            <v:imagedata r:id="rId17" o:title=""/>
          </v:shape>
        </w:pict>
      </w:r>
      <w:r>
        <w:rPr>
          <w:noProof/>
        </w:rPr>
        <w:pict>
          <v:shape id="图片 11" o:spid="_x0000_i1036" type="#_x0000_t75" style="width:415.5pt;height:182.25pt;visibility:visible">
            <v:imagedata r:id="rId18" o:title=""/>
          </v:shape>
        </w:pict>
      </w:r>
    </w:p>
    <w:p w:rsidR="006F0C02" w:rsidRDefault="006F0C02">
      <w:pPr>
        <w:pStyle w:val="ListParagraph"/>
        <w:spacing w:line="360" w:lineRule="auto"/>
        <w:ind w:left="720" w:firstLineChars="0" w:firstLine="0"/>
        <w:rPr>
          <w:rFonts w:ascii="宋体"/>
          <w:color w:val="4472C4"/>
          <w:sz w:val="28"/>
          <w:szCs w:val="28"/>
        </w:rPr>
      </w:pPr>
      <w:r>
        <w:rPr>
          <w:rFonts w:ascii="宋体" w:hAnsi="宋体" w:hint="eastAsia"/>
          <w:color w:val="4472C4"/>
          <w:sz w:val="28"/>
          <w:szCs w:val="28"/>
        </w:rPr>
        <w:t>转账方式填好之后，点击下一步选择项目开支</w:t>
      </w:r>
    </w:p>
    <w:p w:rsidR="006F0C02" w:rsidRDefault="006F0C02">
      <w:pPr>
        <w:rPr>
          <w:rFonts w:ascii="宋体"/>
          <w:color w:val="4472C4"/>
          <w:sz w:val="28"/>
          <w:szCs w:val="28"/>
        </w:rPr>
      </w:pPr>
      <w:r>
        <w:rPr>
          <w:rFonts w:ascii="宋体" w:hAnsi="宋体" w:hint="eastAsia"/>
          <w:color w:val="4472C4"/>
          <w:sz w:val="28"/>
          <w:szCs w:val="28"/>
        </w:rPr>
        <w:t>【填报步骤六说明】：</w:t>
      </w:r>
    </w:p>
    <w:p w:rsidR="006F0C02" w:rsidRDefault="006F0C02">
      <w:pPr>
        <w:pStyle w:val="ListParagraph"/>
        <w:numPr>
          <w:ilvl w:val="0"/>
          <w:numId w:val="4"/>
        </w:numPr>
        <w:spacing w:line="360" w:lineRule="auto"/>
        <w:ind w:firstLineChars="0"/>
        <w:rPr>
          <w:rFonts w:asci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默认当前项目，如果没有问题直接点击下一步即可</w:t>
      </w:r>
      <w:r>
        <w:rPr>
          <w:noProof/>
        </w:rPr>
        <w:pict>
          <v:shape id="图片 13" o:spid="_x0000_i1037" type="#_x0000_t75" style="width:411pt;height:182.25pt;visibility:visible">
            <v:imagedata r:id="rId19" o:title=""/>
          </v:shape>
        </w:pict>
      </w:r>
    </w:p>
    <w:p w:rsidR="006F0C02" w:rsidRDefault="006F0C02">
      <w:pPr>
        <w:pStyle w:val="ListParagraph"/>
        <w:numPr>
          <w:ilvl w:val="0"/>
          <w:numId w:val="4"/>
        </w:numPr>
        <w:spacing w:line="360" w:lineRule="auto"/>
        <w:ind w:firstLineChars="0"/>
        <w:rPr>
          <w:rFonts w:asci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如果该报销业务需要多条项目，可以选择</w:t>
      </w:r>
      <w:r>
        <w:rPr>
          <w:rFonts w:ascii="宋体" w:hAnsi="宋体" w:hint="eastAsia"/>
          <w:color w:val="4472C4"/>
          <w:sz w:val="28"/>
          <w:szCs w:val="28"/>
        </w:rPr>
        <w:t>【</w:t>
      </w:r>
      <w:r>
        <w:rPr>
          <w:rFonts w:ascii="宋体" w:hAnsi="宋体" w:hint="eastAsia"/>
          <w:b/>
          <w:color w:val="FF0000"/>
          <w:sz w:val="28"/>
          <w:szCs w:val="28"/>
        </w:rPr>
        <w:t>新增项目</w:t>
      </w:r>
      <w:r>
        <w:rPr>
          <w:rFonts w:ascii="宋体" w:hAnsi="宋体" w:hint="eastAsia"/>
          <w:color w:val="4472C4"/>
          <w:sz w:val="28"/>
          <w:szCs w:val="28"/>
        </w:rPr>
        <w:t>】</w:t>
      </w:r>
      <w:r>
        <w:rPr>
          <w:rFonts w:ascii="宋体" w:hAnsi="宋体" w:hint="eastAsia"/>
          <w:sz w:val="28"/>
          <w:szCs w:val="28"/>
        </w:rPr>
        <w:t>按钮即可进行新增</w:t>
      </w:r>
      <w:r>
        <w:rPr>
          <w:noProof/>
        </w:rPr>
        <w:pict>
          <v:shape id="图片 12" o:spid="_x0000_i1038" type="#_x0000_t75" style="width:414.75pt;height:185.25pt;visibility:visible">
            <v:imagedata r:id="rId20" o:title=""/>
          </v:shape>
        </w:pict>
      </w:r>
    </w:p>
    <w:p w:rsidR="006F0C02" w:rsidRDefault="006F0C02">
      <w:pPr>
        <w:pStyle w:val="ListParagraph"/>
        <w:numPr>
          <w:ilvl w:val="0"/>
          <w:numId w:val="4"/>
        </w:numPr>
        <w:spacing w:line="360" w:lineRule="auto"/>
        <w:ind w:firstLineChars="0"/>
        <w:rPr>
          <w:rFonts w:asci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选择好项目开支后，点击</w:t>
      </w:r>
      <w:r>
        <w:rPr>
          <w:rFonts w:ascii="宋体" w:hAnsi="宋体" w:hint="eastAsia"/>
          <w:color w:val="4472C4"/>
          <w:sz w:val="28"/>
          <w:szCs w:val="28"/>
        </w:rPr>
        <w:t>【</w:t>
      </w:r>
      <w:r>
        <w:rPr>
          <w:rFonts w:ascii="宋体" w:hAnsi="宋体" w:hint="eastAsia"/>
          <w:b/>
          <w:color w:val="FF0000"/>
          <w:sz w:val="28"/>
          <w:szCs w:val="28"/>
        </w:rPr>
        <w:t>下一步</w:t>
      </w:r>
      <w:r>
        <w:rPr>
          <w:rFonts w:ascii="宋体" w:hAnsi="宋体" w:hint="eastAsia"/>
          <w:color w:val="4472C4"/>
          <w:sz w:val="28"/>
          <w:szCs w:val="28"/>
        </w:rPr>
        <w:t>】</w:t>
      </w:r>
      <w:r>
        <w:rPr>
          <w:rFonts w:ascii="宋体" w:hAnsi="宋体" w:hint="eastAsia"/>
          <w:sz w:val="28"/>
          <w:szCs w:val="28"/>
        </w:rPr>
        <w:t>：打开界面如下</w:t>
      </w:r>
      <w:permStart w:id="0" w:edGrp="everyone"/>
      <w:r>
        <w:rPr>
          <w:rFonts w:ascii="宋体" w:hAnsi="宋体" w:hint="eastAsia"/>
          <w:sz w:val="28"/>
          <w:szCs w:val="28"/>
        </w:rPr>
        <w:t>：</w:t>
      </w:r>
      <w:r>
        <w:rPr>
          <w:noProof/>
        </w:rPr>
        <w:pict>
          <v:shape id="图片 14" o:spid="_x0000_i1039" type="#_x0000_t75" style="width:412.5pt;height:195pt;visibility:visible">
            <v:imagedata r:id="rId21" o:title=""/>
          </v:shape>
        </w:pict>
      </w:r>
      <w:permEnd w:id="0"/>
    </w:p>
    <w:p w:rsidR="006F0C02" w:rsidRDefault="006F0C02">
      <w:pPr>
        <w:pStyle w:val="ListParagraph"/>
        <w:numPr>
          <w:ilvl w:val="0"/>
          <w:numId w:val="4"/>
        </w:numPr>
        <w:ind w:firstLineChars="0"/>
        <w:rPr>
          <w:rFonts w:ascii="宋体"/>
          <w:color w:val="000000"/>
          <w:sz w:val="28"/>
          <w:szCs w:val="28"/>
        </w:rPr>
      </w:pPr>
      <w:r>
        <w:rPr>
          <w:rFonts w:ascii="宋体" w:hAnsi="宋体" w:hint="eastAsia"/>
          <w:color w:val="000000"/>
          <w:sz w:val="28"/>
          <w:szCs w:val="28"/>
        </w:rPr>
        <w:t>仔细核对各项填报信息无误后，点击提交按钮；</w:t>
      </w:r>
    </w:p>
    <w:p w:rsidR="006F0C02" w:rsidRDefault="006F0C02">
      <w:pPr>
        <w:rPr>
          <w:rFonts w:ascii="宋体"/>
          <w:color w:val="4472C4"/>
          <w:sz w:val="28"/>
          <w:szCs w:val="28"/>
        </w:rPr>
      </w:pPr>
      <w:r>
        <w:rPr>
          <w:rFonts w:ascii="宋体" w:hAnsi="宋体" w:hint="eastAsia"/>
          <w:color w:val="4472C4"/>
          <w:sz w:val="28"/>
          <w:szCs w:val="28"/>
        </w:rPr>
        <w:t>【填报步骤七说明】：</w:t>
      </w:r>
    </w:p>
    <w:p w:rsidR="006F0C02" w:rsidRDefault="006F0C02">
      <w:pPr>
        <w:pStyle w:val="ListParagraph"/>
        <w:numPr>
          <w:ilvl w:val="0"/>
          <w:numId w:val="5"/>
        </w:numPr>
        <w:spacing w:line="360" w:lineRule="auto"/>
        <w:ind w:firstLineChars="0"/>
        <w:rPr>
          <w:rFonts w:asci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点击</w:t>
      </w:r>
      <w:r>
        <w:rPr>
          <w:rFonts w:ascii="宋体" w:hAnsi="宋体" w:hint="eastAsia"/>
          <w:color w:val="4472C4"/>
          <w:sz w:val="28"/>
          <w:szCs w:val="28"/>
        </w:rPr>
        <w:t>【</w:t>
      </w:r>
      <w:r>
        <w:rPr>
          <w:rFonts w:ascii="宋体" w:hAnsi="宋体" w:hint="eastAsia"/>
          <w:b/>
          <w:color w:val="FF0000"/>
          <w:sz w:val="28"/>
          <w:szCs w:val="28"/>
        </w:rPr>
        <w:t>提交</w:t>
      </w:r>
      <w:r>
        <w:rPr>
          <w:rFonts w:ascii="宋体" w:hAnsi="宋体" w:hint="eastAsia"/>
          <w:color w:val="4472C4"/>
          <w:sz w:val="28"/>
          <w:szCs w:val="28"/>
        </w:rPr>
        <w:t>】</w:t>
      </w:r>
      <w:r>
        <w:rPr>
          <w:rFonts w:ascii="宋体" w:hAnsi="宋体" w:hint="eastAsia"/>
          <w:sz w:val="28"/>
          <w:szCs w:val="28"/>
        </w:rPr>
        <w:t>按钮，打开界面如下：</w:t>
      </w:r>
      <w:r>
        <w:rPr>
          <w:rFonts w:ascii="宋体" w:hAnsi="宋体" w:hint="eastAsia"/>
          <w:color w:val="FF0000"/>
          <w:sz w:val="28"/>
          <w:szCs w:val="28"/>
        </w:rPr>
        <w:t>提交的过程中，不要停止任务，如果网报单提交后发现有错误的地方，可以等提交过后，再点击重新修改按钮修改。</w:t>
      </w:r>
      <w:r>
        <w:rPr>
          <w:noProof/>
        </w:rPr>
        <w:pict>
          <v:shape id="图片 15" o:spid="_x0000_i1040" type="#_x0000_t75" style="width:413.25pt;height:183pt;visibility:visible">
            <v:imagedata r:id="rId22" o:title=""/>
          </v:shape>
        </w:pict>
      </w:r>
    </w:p>
    <w:p w:rsidR="006F0C02" w:rsidRDefault="006F0C02">
      <w:pPr>
        <w:pStyle w:val="ListParagraph"/>
        <w:numPr>
          <w:ilvl w:val="0"/>
          <w:numId w:val="5"/>
        </w:numPr>
        <w:ind w:firstLineChars="0"/>
      </w:pPr>
      <w:r>
        <w:rPr>
          <w:rFonts w:ascii="宋体" w:hAnsi="宋体" w:hint="eastAsia"/>
          <w:sz w:val="28"/>
          <w:szCs w:val="28"/>
        </w:rPr>
        <w:t>点击</w:t>
      </w:r>
      <w:r>
        <w:rPr>
          <w:rFonts w:ascii="宋体" w:hAnsi="宋体" w:hint="eastAsia"/>
          <w:color w:val="4472C4"/>
          <w:sz w:val="28"/>
          <w:szCs w:val="28"/>
        </w:rPr>
        <w:t>【</w:t>
      </w:r>
      <w:r>
        <w:rPr>
          <w:rFonts w:ascii="宋体" w:hAnsi="宋体" w:hint="eastAsia"/>
          <w:b/>
          <w:color w:val="FF0000"/>
          <w:sz w:val="28"/>
          <w:szCs w:val="28"/>
        </w:rPr>
        <w:t>打印确认单</w:t>
      </w:r>
      <w:r>
        <w:rPr>
          <w:rFonts w:ascii="宋体" w:hAnsi="宋体" w:hint="eastAsia"/>
          <w:color w:val="4472C4"/>
          <w:sz w:val="28"/>
          <w:szCs w:val="28"/>
        </w:rPr>
        <w:t>】</w:t>
      </w:r>
      <w:r>
        <w:rPr>
          <w:rFonts w:ascii="宋体" w:hAnsi="宋体" w:hint="eastAsia"/>
          <w:sz w:val="28"/>
          <w:szCs w:val="28"/>
        </w:rPr>
        <w:t>按钮，打开界面如下</w:t>
      </w:r>
      <w:r>
        <w:rPr>
          <w:rFonts w:ascii="宋体" w:hAnsi="宋体"/>
          <w:sz w:val="28"/>
          <w:szCs w:val="28"/>
        </w:rPr>
        <w:t>:</w:t>
      </w:r>
      <w:r>
        <w:rPr>
          <w:noProof/>
        </w:rPr>
        <w:pict>
          <v:shape id="图片 16" o:spid="_x0000_i1041" type="#_x0000_t75" style="width:409.5pt;height:184.5pt;visibility:visible">
            <v:imagedata r:id="rId23" o:title=""/>
          </v:shape>
        </w:pict>
      </w:r>
      <w:r>
        <w:rPr>
          <w:noProof/>
        </w:rPr>
        <w:pict>
          <v:shape id="图片 17" o:spid="_x0000_i1042" type="#_x0000_t75" style="width:415.5pt;height:192pt;visibility:visible">
            <v:imagedata r:id="rId24" o:title=""/>
          </v:shape>
        </w:pict>
      </w:r>
    </w:p>
    <w:p w:rsidR="006F0C02" w:rsidRDefault="006F0C02">
      <w:pPr>
        <w:pStyle w:val="ListParagraph"/>
        <w:ind w:left="482" w:firstLineChars="0" w:firstLine="0"/>
        <w:rPr>
          <w:rFonts w:ascii="宋体"/>
          <w:sz w:val="28"/>
          <w:szCs w:val="28"/>
        </w:rPr>
      </w:pPr>
    </w:p>
    <w:p w:rsidR="006F0C02" w:rsidRDefault="006F0C02">
      <w:pPr>
        <w:pStyle w:val="ListParagraph"/>
        <w:numPr>
          <w:ilvl w:val="0"/>
          <w:numId w:val="5"/>
        </w:numPr>
        <w:ind w:firstLineChars="0"/>
      </w:pPr>
      <w:r>
        <w:rPr>
          <w:rFonts w:ascii="宋体" w:hAnsi="宋体" w:hint="eastAsia"/>
          <w:sz w:val="28"/>
          <w:szCs w:val="28"/>
        </w:rPr>
        <w:t>如果提交财务之前需要修改，请在这里点击</w:t>
      </w:r>
      <w:r>
        <w:rPr>
          <w:rFonts w:ascii="宋体" w:hAnsi="宋体" w:hint="eastAsia"/>
          <w:color w:val="FF0000"/>
          <w:sz w:val="28"/>
          <w:szCs w:val="28"/>
        </w:rPr>
        <w:t>重新修改按钮修改，修改后需要重新打印确认单。</w:t>
      </w:r>
      <w:r>
        <w:rPr>
          <w:noProof/>
        </w:rPr>
        <w:pict>
          <v:shape id="图片 18" o:spid="_x0000_i1043" type="#_x0000_t75" style="width:410.25pt;height:184.5pt;visibility:visible">
            <v:imagedata r:id="rId25" o:title=""/>
          </v:shape>
        </w:pict>
      </w:r>
      <w:r>
        <w:rPr>
          <w:noProof/>
        </w:rPr>
        <w:pict>
          <v:shape id="图片 19" o:spid="_x0000_i1044" type="#_x0000_t75" style="width:413.25pt;height:183.75pt;visibility:visible">
            <v:imagedata r:id="rId26" o:title=""/>
          </v:shape>
        </w:pict>
      </w:r>
    </w:p>
    <w:p w:rsidR="006F0C02" w:rsidRDefault="006F0C02"/>
    <w:p w:rsidR="006F0C02" w:rsidRDefault="006F0C02">
      <w:pPr>
        <w:rPr>
          <w:rFonts w:asci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四、支付方式详解。</w:t>
      </w:r>
    </w:p>
    <w:p w:rsidR="006F0C02" w:rsidRDefault="006F0C02">
      <w:pPr>
        <w:pStyle w:val="ListParagraph"/>
        <w:numPr>
          <w:ilvl w:val="0"/>
          <w:numId w:val="6"/>
        </w:numPr>
        <w:ind w:firstLineChars="0"/>
        <w:rPr>
          <w:rFonts w:asci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打卡：该支付方式是针对学校对</w:t>
      </w:r>
      <w:smartTag w:uri="urn:schemas-microsoft-com:office:smarttags" w:element="PersonName">
        <w:smartTagPr>
          <w:attr w:name="ProductID" w:val="于"/>
        </w:smartTagPr>
        <w:r>
          <w:rPr>
            <w:rFonts w:ascii="宋体" w:hAnsi="宋体" w:hint="eastAsia"/>
            <w:sz w:val="28"/>
            <w:szCs w:val="28"/>
          </w:rPr>
          <w:t>于</w:t>
        </w:r>
      </w:smartTag>
      <w:r>
        <w:rPr>
          <w:rFonts w:ascii="宋体" w:hAnsi="宋体" w:hint="eastAsia"/>
          <w:sz w:val="28"/>
          <w:szCs w:val="28"/>
        </w:rPr>
        <w:t>老师出差，然后一律使用公务卡报账的问题。（也是通过选择对应人员，并输入金额等相关的数据即可。）如果发现系统没有自己的公务卡账号信息请联系财务人员登记。</w:t>
      </w:r>
      <w:r>
        <w:rPr>
          <w:noProof/>
        </w:rPr>
        <w:pict>
          <v:shape id="图片 20" o:spid="_x0000_i1045" type="#_x0000_t75" style="width:415.5pt;height:183pt;visibility:visible">
            <v:imagedata r:id="rId27" o:title=""/>
          </v:shape>
        </w:pict>
      </w:r>
    </w:p>
    <w:p w:rsidR="006F0C02" w:rsidRDefault="006F0C02">
      <w:pPr>
        <w:pStyle w:val="ListParagraph"/>
        <w:numPr>
          <w:ilvl w:val="0"/>
          <w:numId w:val="6"/>
        </w:numPr>
        <w:ind w:firstLineChars="0"/>
        <w:rPr>
          <w:rFonts w:asci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支票</w:t>
      </w:r>
      <w:r>
        <w:rPr>
          <w:rFonts w:ascii="宋体" w:hAnsi="宋体"/>
          <w:sz w:val="28"/>
          <w:szCs w:val="28"/>
        </w:rPr>
        <w:t>/</w:t>
      </w:r>
      <w:r>
        <w:rPr>
          <w:rFonts w:ascii="宋体" w:hAnsi="宋体" w:hint="eastAsia"/>
          <w:sz w:val="28"/>
          <w:szCs w:val="28"/>
        </w:rPr>
        <w:t>汇款：改支付方式是针对直接支付给对方单位账户的情况。支持手动录入（下次可以直接选择）</w:t>
      </w:r>
      <w:r>
        <w:rPr>
          <w:noProof/>
        </w:rPr>
        <w:pict>
          <v:shape id="图片 21" o:spid="_x0000_i1046" type="#_x0000_t75" style="width:410.25pt;height:182.25pt;visibility:visible">
            <v:imagedata r:id="rId28" o:title=""/>
          </v:shape>
        </w:pict>
      </w:r>
    </w:p>
    <w:p w:rsidR="006F0C02" w:rsidRDefault="006F0C02">
      <w:pPr>
        <w:pStyle w:val="ListParagraph"/>
        <w:numPr>
          <w:ilvl w:val="0"/>
          <w:numId w:val="6"/>
        </w:numPr>
        <w:ind w:firstLineChars="0"/>
        <w:rPr>
          <w:rFonts w:asci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核销借款：该支付方式是针对存在借款业务的时候，可以通过此支付方式还款。</w:t>
      </w:r>
      <w:r>
        <w:rPr>
          <w:noProof/>
        </w:rPr>
        <w:pict>
          <v:shape id="图片 22" o:spid="_x0000_i1047" type="#_x0000_t75" style="width:411pt;height:185.25pt;visibility:visible">
            <v:imagedata r:id="rId29" o:title=""/>
          </v:shape>
        </w:pict>
      </w:r>
    </w:p>
    <w:sectPr w:rsidR="006F0C02" w:rsidSect="009059FB">
      <w:headerReference w:type="default" r:id="rId30"/>
      <w:footerReference w:type="default" r:id="rId3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0C02" w:rsidRDefault="006F0C02" w:rsidP="009059FB">
      <w:pPr>
        <w:spacing w:after="0" w:line="240" w:lineRule="auto"/>
      </w:pPr>
      <w:r>
        <w:separator/>
      </w:r>
    </w:p>
  </w:endnote>
  <w:endnote w:type="continuationSeparator" w:id="0">
    <w:p w:rsidR="006F0C02" w:rsidRDefault="006F0C02" w:rsidP="009059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微软雅黑"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0C02" w:rsidRDefault="006F0C02">
    <w:pPr>
      <w:pStyle w:val="Footer"/>
    </w:pPr>
    <w:r>
      <w:rPr>
        <w:noProof/>
      </w:rPr>
      <w:pict>
        <v:rect id="_x0000_s2049" style="position:absolute;margin-left:0;margin-top:0;width:563.4pt;height:797.85pt;z-index:251660288;mso-position-horizontal:center;mso-position-horizontal-relative:page;mso-position-vertical:center;mso-position-vertical-relative:page;v-text-anchor:middle" filled="f" strokecolor="#767171" strokeweight="1.25pt">
          <w10:wrap anchorx="page" anchory="page"/>
        </v:rect>
      </w:pict>
    </w:r>
    <w:r>
      <w:rPr>
        <w:color w:val="5B9BD5"/>
        <w:lang w:val="zh-CN"/>
      </w:rPr>
      <w:t xml:space="preserve"> </w:t>
    </w:r>
    <w:r>
      <w:rPr>
        <w:rFonts w:ascii="Calibri Light" w:hAnsi="Calibri Light" w:hint="eastAsia"/>
        <w:color w:val="5B9BD5"/>
        <w:sz w:val="20"/>
        <w:szCs w:val="20"/>
        <w:lang w:val="zh-CN"/>
      </w:rPr>
      <w:t>页</w:t>
    </w:r>
    <w:r>
      <w:rPr>
        <w:rFonts w:ascii="Calibri Light" w:hAnsi="Calibri Light"/>
        <w:color w:val="5B9BD5"/>
        <w:sz w:val="20"/>
        <w:szCs w:val="20"/>
        <w:lang w:val="zh-CN"/>
      </w:rPr>
      <w:t xml:space="preserve"> </w:t>
    </w:r>
    <w:r>
      <w:rPr>
        <w:color w:val="5B9BD5"/>
        <w:sz w:val="20"/>
        <w:szCs w:val="20"/>
      </w:rPr>
      <w:fldChar w:fldCharType="begin"/>
    </w:r>
    <w:r>
      <w:rPr>
        <w:color w:val="5B9BD5"/>
        <w:sz w:val="20"/>
        <w:szCs w:val="20"/>
      </w:rPr>
      <w:instrText>PAGE    \* MERGEFORMAT</w:instrText>
    </w:r>
    <w:r>
      <w:rPr>
        <w:color w:val="5B9BD5"/>
        <w:sz w:val="20"/>
        <w:szCs w:val="20"/>
      </w:rPr>
      <w:fldChar w:fldCharType="separate"/>
    </w:r>
    <w:r w:rsidRPr="0072386C">
      <w:rPr>
        <w:rFonts w:ascii="Calibri Light" w:hAnsi="Calibri Light"/>
        <w:noProof/>
        <w:color w:val="5B9BD5"/>
        <w:sz w:val="20"/>
        <w:szCs w:val="20"/>
        <w:lang w:val="zh-CN"/>
      </w:rPr>
      <w:t>1</w:t>
    </w:r>
    <w:r>
      <w:rPr>
        <w:color w:val="5B9BD5"/>
        <w:sz w:val="20"/>
        <w:szCs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0C02" w:rsidRDefault="006F0C02" w:rsidP="009059FB">
      <w:pPr>
        <w:spacing w:after="0" w:line="240" w:lineRule="auto"/>
      </w:pPr>
      <w:r>
        <w:separator/>
      </w:r>
    </w:p>
  </w:footnote>
  <w:footnote w:type="continuationSeparator" w:id="0">
    <w:p w:rsidR="006F0C02" w:rsidRDefault="006F0C02" w:rsidP="009059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0C02" w:rsidRDefault="006F0C02">
    <w:pPr>
      <w:pStyle w:val="Header"/>
    </w:pPr>
    <w:r>
      <w:rPr>
        <w:rFonts w:hint="eastAsia"/>
      </w:rPr>
      <w:t>广州友财信息科技有限公司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EA3A16A"/>
    <w:multiLevelType w:val="singleLevel"/>
    <w:tmpl w:val="9EA3A16A"/>
    <w:lvl w:ilvl="0">
      <w:start w:val="1"/>
      <w:numFmt w:val="decimal"/>
      <w:suff w:val="nothing"/>
      <w:lvlText w:val="（%1）"/>
      <w:lvlJc w:val="left"/>
      <w:rPr>
        <w:rFonts w:cs="Times New Roman"/>
      </w:rPr>
    </w:lvl>
  </w:abstractNum>
  <w:abstractNum w:abstractNumId="1">
    <w:nsid w:val="121155AE"/>
    <w:multiLevelType w:val="multilevel"/>
    <w:tmpl w:val="121155AE"/>
    <w:lvl w:ilvl="0">
      <w:start w:val="1"/>
      <w:numFmt w:val="decimal"/>
      <w:lvlText w:val="（%1）"/>
      <w:lvlJc w:val="left"/>
      <w:pPr>
        <w:ind w:left="861" w:hanging="720"/>
      </w:pPr>
      <w:rPr>
        <w:rFonts w:cs="Times New Roman" w:hint="default"/>
        <w:b/>
        <w:color w:val="4472C4"/>
      </w:rPr>
    </w:lvl>
    <w:lvl w:ilvl="1">
      <w:start w:val="1"/>
      <w:numFmt w:val="lowerLetter"/>
      <w:lvlText w:val="%2)"/>
      <w:lvlJc w:val="left"/>
      <w:pPr>
        <w:ind w:left="499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919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339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1759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179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99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019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439" w:hanging="420"/>
      </w:pPr>
      <w:rPr>
        <w:rFonts w:cs="Times New Roman"/>
      </w:rPr>
    </w:lvl>
  </w:abstractNum>
  <w:abstractNum w:abstractNumId="2">
    <w:nsid w:val="2F5640A6"/>
    <w:multiLevelType w:val="multilevel"/>
    <w:tmpl w:val="2F5640A6"/>
    <w:lvl w:ilvl="0">
      <w:start w:val="1"/>
      <w:numFmt w:val="decimal"/>
      <w:lvlText w:val="（%1）"/>
      <w:lvlJc w:val="left"/>
      <w:pPr>
        <w:ind w:left="1202" w:hanging="720"/>
      </w:pPr>
      <w:rPr>
        <w:rFonts w:cs="Times New Roman" w:hint="default"/>
        <w:b/>
        <w:color w:val="4472C4"/>
      </w:rPr>
    </w:lvl>
    <w:lvl w:ilvl="1">
      <w:start w:val="1"/>
      <w:numFmt w:val="lowerLetter"/>
      <w:lvlText w:val="%2)"/>
      <w:lvlJc w:val="left"/>
      <w:pPr>
        <w:ind w:left="1322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742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162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582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002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422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842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262" w:hanging="420"/>
      </w:pPr>
      <w:rPr>
        <w:rFonts w:cs="Times New Roman"/>
      </w:rPr>
    </w:lvl>
  </w:abstractNum>
  <w:abstractNum w:abstractNumId="3">
    <w:nsid w:val="38AF586B"/>
    <w:multiLevelType w:val="multilevel"/>
    <w:tmpl w:val="38AF586B"/>
    <w:lvl w:ilvl="0">
      <w:start w:val="1"/>
      <w:numFmt w:val="decimal"/>
      <w:lvlText w:val="（%1）"/>
      <w:lvlJc w:val="left"/>
      <w:pPr>
        <w:ind w:left="1202" w:hanging="720"/>
      </w:pPr>
      <w:rPr>
        <w:rFonts w:cs="Times New Roman" w:hint="default"/>
        <w:b/>
        <w:color w:val="4472C4"/>
      </w:rPr>
    </w:lvl>
    <w:lvl w:ilvl="1">
      <w:start w:val="1"/>
      <w:numFmt w:val="decimal"/>
      <w:lvlText w:val="（%2）"/>
      <w:lvlJc w:val="left"/>
      <w:pPr>
        <w:ind w:left="720" w:hanging="720"/>
      </w:pPr>
      <w:rPr>
        <w:rFonts w:cs="Times New Roman" w:hint="default"/>
        <w:b/>
        <w:color w:val="4472C4"/>
      </w:rPr>
    </w:lvl>
    <w:lvl w:ilvl="2">
      <w:start w:val="1"/>
      <w:numFmt w:val="lowerRoman"/>
      <w:lvlText w:val="%3."/>
      <w:lvlJc w:val="right"/>
      <w:pPr>
        <w:ind w:left="1742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162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582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002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422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842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262" w:hanging="420"/>
      </w:pPr>
      <w:rPr>
        <w:rFonts w:cs="Times New Roman"/>
      </w:rPr>
    </w:lvl>
  </w:abstractNum>
  <w:abstractNum w:abstractNumId="4">
    <w:nsid w:val="3B5156CF"/>
    <w:multiLevelType w:val="multilevel"/>
    <w:tmpl w:val="3B5156CF"/>
    <w:lvl w:ilvl="0">
      <w:start w:val="1"/>
      <w:numFmt w:val="decimal"/>
      <w:lvlText w:val="（%1）"/>
      <w:lvlJc w:val="left"/>
      <w:pPr>
        <w:ind w:left="1202" w:hanging="720"/>
      </w:pPr>
      <w:rPr>
        <w:rFonts w:cs="Times New Roman" w:hint="default"/>
        <w:b/>
        <w:color w:val="4472C4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5">
    <w:nsid w:val="78E24A7B"/>
    <w:multiLevelType w:val="multilevel"/>
    <w:tmpl w:val="78E24A7B"/>
    <w:lvl w:ilvl="0">
      <w:start w:val="1"/>
      <w:numFmt w:val="decimal"/>
      <w:lvlText w:val="（%1）"/>
      <w:lvlJc w:val="left"/>
      <w:pPr>
        <w:ind w:left="720" w:hanging="720"/>
      </w:pPr>
      <w:rPr>
        <w:rFonts w:cs="Times New Roman" w:hint="default"/>
        <w:b/>
        <w:color w:val="4472C4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cumentProtection w:edit="readOnly" w:enforcement="0"/>
  <w:defaultTabStop w:val="420"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04820"/>
    <w:rsid w:val="00000FF9"/>
    <w:rsid w:val="000148E0"/>
    <w:rsid w:val="0006111C"/>
    <w:rsid w:val="000D0C9B"/>
    <w:rsid w:val="000E257B"/>
    <w:rsid w:val="000E4A02"/>
    <w:rsid w:val="00104820"/>
    <w:rsid w:val="0011391C"/>
    <w:rsid w:val="00127A26"/>
    <w:rsid w:val="001A1C98"/>
    <w:rsid w:val="001B0F50"/>
    <w:rsid w:val="002151D9"/>
    <w:rsid w:val="0024002D"/>
    <w:rsid w:val="0025525D"/>
    <w:rsid w:val="0030194D"/>
    <w:rsid w:val="00336C1F"/>
    <w:rsid w:val="003B371B"/>
    <w:rsid w:val="003C4521"/>
    <w:rsid w:val="003D2AE1"/>
    <w:rsid w:val="003F5F5B"/>
    <w:rsid w:val="0042586B"/>
    <w:rsid w:val="00466499"/>
    <w:rsid w:val="00475A4D"/>
    <w:rsid w:val="00480704"/>
    <w:rsid w:val="00494501"/>
    <w:rsid w:val="004F7F82"/>
    <w:rsid w:val="00551D21"/>
    <w:rsid w:val="005D127E"/>
    <w:rsid w:val="005E2F7A"/>
    <w:rsid w:val="00606778"/>
    <w:rsid w:val="006302C0"/>
    <w:rsid w:val="006A4860"/>
    <w:rsid w:val="006F0C02"/>
    <w:rsid w:val="0072386C"/>
    <w:rsid w:val="007F5E67"/>
    <w:rsid w:val="00816BFF"/>
    <w:rsid w:val="00850DEE"/>
    <w:rsid w:val="008A4E09"/>
    <w:rsid w:val="008E0799"/>
    <w:rsid w:val="008F2707"/>
    <w:rsid w:val="009059FB"/>
    <w:rsid w:val="00905D50"/>
    <w:rsid w:val="00962899"/>
    <w:rsid w:val="009D064F"/>
    <w:rsid w:val="009D0875"/>
    <w:rsid w:val="00A234DF"/>
    <w:rsid w:val="00A24CD6"/>
    <w:rsid w:val="00A67E1F"/>
    <w:rsid w:val="00A926BB"/>
    <w:rsid w:val="00A97272"/>
    <w:rsid w:val="00AB4BCB"/>
    <w:rsid w:val="00AC717F"/>
    <w:rsid w:val="00AE20A8"/>
    <w:rsid w:val="00B06B7F"/>
    <w:rsid w:val="00B71227"/>
    <w:rsid w:val="00B94BD5"/>
    <w:rsid w:val="00B94E3B"/>
    <w:rsid w:val="00B97D7F"/>
    <w:rsid w:val="00BE2272"/>
    <w:rsid w:val="00C251BD"/>
    <w:rsid w:val="00C7182B"/>
    <w:rsid w:val="00D156B8"/>
    <w:rsid w:val="00D80C78"/>
    <w:rsid w:val="00D959E2"/>
    <w:rsid w:val="00E25533"/>
    <w:rsid w:val="00E538B6"/>
    <w:rsid w:val="00E70BDB"/>
    <w:rsid w:val="00EB1B85"/>
    <w:rsid w:val="00F057DB"/>
    <w:rsid w:val="00F15464"/>
    <w:rsid w:val="00F44559"/>
    <w:rsid w:val="00F61434"/>
    <w:rsid w:val="00F72244"/>
    <w:rsid w:val="00F93E43"/>
    <w:rsid w:val="00FC1227"/>
    <w:rsid w:val="00FE3D43"/>
    <w:rsid w:val="25E12478"/>
    <w:rsid w:val="3C301312"/>
    <w:rsid w:val="407D5AB4"/>
    <w:rsid w:val="55763ED4"/>
    <w:rsid w:val="61F876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9059FB"/>
    <w:pPr>
      <w:spacing w:after="160" w:line="259" w:lineRule="auto"/>
    </w:pPr>
    <w:rPr>
      <w:rFonts w:ascii="Calibri" w:hAnsi="Calibri"/>
      <w:kern w:val="0"/>
      <w:sz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059FB"/>
    <w:pPr>
      <w:keepNext/>
      <w:keepLines/>
      <w:spacing w:before="240" w:after="0"/>
      <w:outlineLvl w:val="0"/>
    </w:pPr>
    <w:rPr>
      <w:rFonts w:ascii="Calibri Light" w:hAnsi="Calibri Light"/>
      <w:color w:val="2E74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059FB"/>
    <w:pPr>
      <w:keepNext/>
      <w:keepLines/>
      <w:spacing w:before="40" w:after="0"/>
      <w:outlineLvl w:val="1"/>
    </w:pPr>
    <w:rPr>
      <w:rFonts w:ascii="Calibri Light" w:hAnsi="Calibri Light"/>
      <w:color w:val="2E74B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9059FB"/>
    <w:pPr>
      <w:keepNext/>
      <w:keepLines/>
      <w:spacing w:before="40" w:after="0"/>
      <w:outlineLvl w:val="2"/>
    </w:pPr>
    <w:rPr>
      <w:rFonts w:ascii="Calibri Light" w:hAnsi="Calibri Light"/>
      <w:color w:val="1F4E79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059FB"/>
    <w:pPr>
      <w:keepNext/>
      <w:keepLines/>
      <w:spacing w:before="40" w:after="0"/>
      <w:outlineLvl w:val="3"/>
    </w:pPr>
    <w:rPr>
      <w:rFonts w:ascii="Calibri Light" w:hAnsi="Calibri Light"/>
      <w:i/>
      <w:iCs/>
      <w:color w:val="2E74B5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059FB"/>
    <w:pPr>
      <w:keepNext/>
      <w:keepLines/>
      <w:spacing w:before="40" w:after="0"/>
      <w:outlineLvl w:val="4"/>
    </w:pPr>
    <w:rPr>
      <w:rFonts w:ascii="Calibri Light" w:hAnsi="Calibri Light"/>
      <w:color w:val="2E74B5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059FB"/>
    <w:pPr>
      <w:keepNext/>
      <w:keepLines/>
      <w:spacing w:before="40" w:after="0"/>
      <w:outlineLvl w:val="5"/>
    </w:pPr>
    <w:rPr>
      <w:rFonts w:ascii="Calibri Light" w:hAnsi="Calibri Light"/>
      <w:color w:val="1F4E79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059FB"/>
    <w:pPr>
      <w:keepNext/>
      <w:keepLines/>
      <w:spacing w:before="40" w:after="0"/>
      <w:outlineLvl w:val="6"/>
    </w:pPr>
    <w:rPr>
      <w:rFonts w:ascii="Calibri Light" w:hAnsi="Calibri Light"/>
      <w:i/>
      <w:iCs/>
      <w:color w:val="1F4E79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059FB"/>
    <w:pPr>
      <w:keepNext/>
      <w:keepLines/>
      <w:spacing w:before="40" w:after="0"/>
      <w:outlineLvl w:val="7"/>
    </w:pPr>
    <w:rPr>
      <w:rFonts w:ascii="Calibri Light" w:hAnsi="Calibri Light"/>
      <w:color w:val="262626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9"/>
    <w:qFormat/>
    <w:rsid w:val="009059FB"/>
    <w:pPr>
      <w:keepNext/>
      <w:keepLines/>
      <w:spacing w:before="40" w:after="0"/>
      <w:outlineLvl w:val="8"/>
    </w:pPr>
    <w:rPr>
      <w:rFonts w:ascii="Calibri Light" w:hAnsi="Calibri Light"/>
      <w:i/>
      <w:iCs/>
      <w:color w:val="262626"/>
      <w:sz w:val="21"/>
      <w:szCs w:val="21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059FB"/>
    <w:rPr>
      <w:rFonts w:ascii="Calibri Light" w:eastAsia="宋体" w:hAnsi="Calibri Light" w:cs="Times New Roman"/>
      <w:color w:val="2E74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9059FB"/>
    <w:rPr>
      <w:rFonts w:ascii="Calibri Light" w:eastAsia="宋体" w:hAnsi="Calibri Light" w:cs="Times New Roman"/>
      <w:color w:val="2E74B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9059FB"/>
    <w:rPr>
      <w:rFonts w:ascii="Calibri Light" w:eastAsia="宋体" w:hAnsi="Calibri Light" w:cs="Times New Roman"/>
      <w:color w:val="1F4E79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9059FB"/>
    <w:rPr>
      <w:rFonts w:ascii="Calibri Light" w:eastAsia="宋体" w:hAnsi="Calibri Light" w:cs="Times New Roman"/>
      <w:i/>
      <w:iCs/>
      <w:color w:val="2E74B5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9059FB"/>
    <w:rPr>
      <w:rFonts w:ascii="Calibri Light" w:eastAsia="宋体" w:hAnsi="Calibri Light" w:cs="Times New Roman"/>
      <w:color w:val="2E74B5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9059FB"/>
    <w:rPr>
      <w:rFonts w:ascii="Calibri Light" w:eastAsia="宋体" w:hAnsi="Calibri Light" w:cs="Times New Roman"/>
      <w:color w:val="1F4E79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9059FB"/>
    <w:rPr>
      <w:rFonts w:ascii="Calibri Light" w:eastAsia="宋体" w:hAnsi="Calibri Light" w:cs="Times New Roman"/>
      <w:i/>
      <w:iCs/>
      <w:color w:val="1F4E79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9059FB"/>
    <w:rPr>
      <w:rFonts w:ascii="Calibri Light" w:eastAsia="宋体" w:hAnsi="Calibri Light" w:cs="Times New Roman"/>
      <w:color w:val="262626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9059FB"/>
    <w:rPr>
      <w:rFonts w:ascii="Calibri Light" w:eastAsia="宋体" w:hAnsi="Calibri Light" w:cs="Times New Roman"/>
      <w:i/>
      <w:iCs/>
      <w:color w:val="262626"/>
      <w:sz w:val="21"/>
      <w:szCs w:val="21"/>
    </w:rPr>
  </w:style>
  <w:style w:type="paragraph" w:styleId="Caption">
    <w:name w:val="caption"/>
    <w:basedOn w:val="Normal"/>
    <w:next w:val="Normal"/>
    <w:uiPriority w:val="99"/>
    <w:qFormat/>
    <w:rsid w:val="009059FB"/>
    <w:pPr>
      <w:spacing w:after="200" w:line="240" w:lineRule="auto"/>
    </w:pPr>
    <w:rPr>
      <w:i/>
      <w:iCs/>
      <w:color w:val="44546A"/>
      <w:sz w:val="18"/>
      <w:szCs w:val="18"/>
    </w:rPr>
  </w:style>
  <w:style w:type="paragraph" w:styleId="Footer">
    <w:name w:val="footer"/>
    <w:basedOn w:val="Normal"/>
    <w:link w:val="FooterChar"/>
    <w:uiPriority w:val="99"/>
    <w:rsid w:val="009059FB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9059FB"/>
    <w:rPr>
      <w:rFonts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rsid w:val="009059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9059FB"/>
    <w:rPr>
      <w:rFonts w:cs="Times New Roman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99"/>
    <w:qFormat/>
    <w:rsid w:val="009059FB"/>
    <w:rPr>
      <w:color w:val="595959"/>
      <w:spacing w:val="15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059FB"/>
    <w:rPr>
      <w:rFonts w:cs="Times New Roman"/>
      <w:color w:val="595959"/>
      <w:spacing w:val="15"/>
    </w:rPr>
  </w:style>
  <w:style w:type="paragraph" w:styleId="Title">
    <w:name w:val="Title"/>
    <w:basedOn w:val="Normal"/>
    <w:next w:val="Normal"/>
    <w:link w:val="TitleChar"/>
    <w:uiPriority w:val="99"/>
    <w:qFormat/>
    <w:rsid w:val="009059FB"/>
    <w:pPr>
      <w:spacing w:after="0" w:line="240" w:lineRule="auto"/>
      <w:contextualSpacing/>
    </w:pPr>
    <w:rPr>
      <w:rFonts w:ascii="Calibri Light" w:hAnsi="Calibri Light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99"/>
    <w:locked/>
    <w:rsid w:val="009059FB"/>
    <w:rPr>
      <w:rFonts w:ascii="Calibri Light" w:eastAsia="宋体" w:hAnsi="Calibri Light" w:cs="Times New Roman"/>
      <w:spacing w:val="-10"/>
      <w:sz w:val="56"/>
      <w:szCs w:val="56"/>
    </w:rPr>
  </w:style>
  <w:style w:type="character" w:styleId="Strong">
    <w:name w:val="Strong"/>
    <w:basedOn w:val="DefaultParagraphFont"/>
    <w:uiPriority w:val="99"/>
    <w:qFormat/>
    <w:rsid w:val="009059FB"/>
    <w:rPr>
      <w:rFonts w:cs="Times New Roman"/>
      <w:b/>
      <w:bCs/>
      <w:color w:val="auto"/>
    </w:rPr>
  </w:style>
  <w:style w:type="character" w:styleId="Emphasis">
    <w:name w:val="Emphasis"/>
    <w:basedOn w:val="DefaultParagraphFont"/>
    <w:uiPriority w:val="99"/>
    <w:qFormat/>
    <w:rsid w:val="009059FB"/>
    <w:rPr>
      <w:rFonts w:cs="Times New Roman"/>
      <w:i/>
      <w:iCs/>
      <w:color w:val="auto"/>
    </w:rPr>
  </w:style>
  <w:style w:type="character" w:styleId="Hyperlink">
    <w:name w:val="Hyperlink"/>
    <w:basedOn w:val="DefaultParagraphFont"/>
    <w:uiPriority w:val="99"/>
    <w:rsid w:val="009059FB"/>
    <w:rPr>
      <w:rFonts w:cs="Times New Roman"/>
      <w:color w:val="0563C1"/>
      <w:u w:val="single"/>
    </w:rPr>
  </w:style>
  <w:style w:type="paragraph" w:styleId="ListParagraph">
    <w:name w:val="List Paragraph"/>
    <w:basedOn w:val="Normal"/>
    <w:uiPriority w:val="99"/>
    <w:qFormat/>
    <w:rsid w:val="009059FB"/>
    <w:pPr>
      <w:ind w:firstLineChars="200" w:firstLine="420"/>
    </w:pPr>
  </w:style>
  <w:style w:type="paragraph" w:customStyle="1" w:styleId="Default">
    <w:name w:val="Default"/>
    <w:uiPriority w:val="99"/>
    <w:rsid w:val="009059FB"/>
    <w:pPr>
      <w:widowControl w:val="0"/>
      <w:autoSpaceDE w:val="0"/>
      <w:autoSpaceDN w:val="0"/>
      <w:adjustRightInd w:val="0"/>
      <w:spacing w:after="160" w:line="259" w:lineRule="auto"/>
    </w:pPr>
    <w:rPr>
      <w:rFonts w:ascii="微软雅黑" w:eastAsia="微软雅黑" w:hAnsi="Calibri" w:cs="微软雅黑"/>
      <w:color w:val="000000"/>
      <w:kern w:val="0"/>
      <w:sz w:val="24"/>
      <w:szCs w:val="24"/>
    </w:rPr>
  </w:style>
  <w:style w:type="paragraph" w:customStyle="1" w:styleId="Revision1">
    <w:name w:val="Revision1"/>
    <w:hidden/>
    <w:uiPriority w:val="99"/>
    <w:semiHidden/>
    <w:rsid w:val="009059FB"/>
    <w:pPr>
      <w:spacing w:after="160" w:line="259" w:lineRule="auto"/>
    </w:pPr>
    <w:rPr>
      <w:rFonts w:ascii="Calibri" w:hAnsi="Calibri"/>
    </w:rPr>
  </w:style>
  <w:style w:type="paragraph" w:styleId="NoSpacing">
    <w:name w:val="No Spacing"/>
    <w:uiPriority w:val="99"/>
    <w:qFormat/>
    <w:rsid w:val="009059FB"/>
    <w:rPr>
      <w:rFonts w:ascii="Calibri" w:hAnsi="Calibri"/>
      <w:kern w:val="0"/>
      <w:sz w:val="22"/>
    </w:rPr>
  </w:style>
  <w:style w:type="paragraph" w:styleId="Quote">
    <w:name w:val="Quote"/>
    <w:basedOn w:val="Normal"/>
    <w:next w:val="Normal"/>
    <w:link w:val="QuoteChar"/>
    <w:uiPriority w:val="99"/>
    <w:qFormat/>
    <w:rsid w:val="009059FB"/>
    <w:pPr>
      <w:spacing w:before="200"/>
      <w:ind w:left="864" w:right="864"/>
    </w:pPr>
    <w:rPr>
      <w:i/>
      <w:iCs/>
      <w:color w:val="404040"/>
    </w:rPr>
  </w:style>
  <w:style w:type="character" w:customStyle="1" w:styleId="QuoteChar">
    <w:name w:val="Quote Char"/>
    <w:basedOn w:val="DefaultParagraphFont"/>
    <w:link w:val="Quote"/>
    <w:uiPriority w:val="99"/>
    <w:locked/>
    <w:rsid w:val="009059FB"/>
    <w:rPr>
      <w:rFonts w:cs="Times New Roman"/>
      <w:i/>
      <w:iCs/>
      <w:color w:val="404040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9059FB"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i/>
      <w:iCs/>
      <w:color w:val="5B9BD5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9059FB"/>
    <w:rPr>
      <w:rFonts w:cs="Times New Roman"/>
      <w:i/>
      <w:iCs/>
      <w:color w:val="5B9BD5"/>
    </w:rPr>
  </w:style>
  <w:style w:type="character" w:customStyle="1" w:styleId="SubtleEmphasis1">
    <w:name w:val="Subtle Emphasis1"/>
    <w:basedOn w:val="DefaultParagraphFont"/>
    <w:uiPriority w:val="99"/>
    <w:rsid w:val="009059FB"/>
    <w:rPr>
      <w:rFonts w:cs="Times New Roman"/>
      <w:i/>
      <w:iCs/>
      <w:color w:val="404040"/>
    </w:rPr>
  </w:style>
  <w:style w:type="character" w:customStyle="1" w:styleId="IntenseEmphasis1">
    <w:name w:val="Intense Emphasis1"/>
    <w:basedOn w:val="DefaultParagraphFont"/>
    <w:uiPriority w:val="99"/>
    <w:rsid w:val="009059FB"/>
    <w:rPr>
      <w:rFonts w:cs="Times New Roman"/>
      <w:i/>
      <w:iCs/>
      <w:color w:val="5B9BD5"/>
    </w:rPr>
  </w:style>
  <w:style w:type="character" w:customStyle="1" w:styleId="SubtleReference1">
    <w:name w:val="Subtle Reference1"/>
    <w:basedOn w:val="DefaultParagraphFont"/>
    <w:uiPriority w:val="99"/>
    <w:rsid w:val="009059FB"/>
    <w:rPr>
      <w:rFonts w:cs="Times New Roman"/>
      <w:smallCaps/>
      <w:color w:val="404040"/>
    </w:rPr>
  </w:style>
  <w:style w:type="character" w:customStyle="1" w:styleId="IntenseReference1">
    <w:name w:val="Intense Reference1"/>
    <w:basedOn w:val="DefaultParagraphFont"/>
    <w:uiPriority w:val="99"/>
    <w:rsid w:val="009059FB"/>
    <w:rPr>
      <w:rFonts w:cs="Times New Roman"/>
      <w:b/>
      <w:bCs/>
      <w:smallCaps/>
      <w:color w:val="5B9BD5"/>
      <w:spacing w:val="5"/>
    </w:rPr>
  </w:style>
  <w:style w:type="character" w:customStyle="1" w:styleId="BookTitle1">
    <w:name w:val="Book Title1"/>
    <w:basedOn w:val="DefaultParagraphFont"/>
    <w:uiPriority w:val="99"/>
    <w:rsid w:val="009059FB"/>
    <w:rPr>
      <w:rFonts w:cs="Times New Roman"/>
      <w:b/>
      <w:bCs/>
      <w:i/>
      <w:iCs/>
      <w:spacing w:val="5"/>
    </w:rPr>
  </w:style>
  <w:style w:type="paragraph" w:customStyle="1" w:styleId="TOCHeading1">
    <w:name w:val="TOC Heading1"/>
    <w:basedOn w:val="Heading1"/>
    <w:next w:val="Normal"/>
    <w:uiPriority w:val="99"/>
    <w:semiHidden/>
    <w:rsid w:val="009059FB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oleObject" Target="embeddings/oleObject1.bin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42</TotalTime>
  <Pages>12</Pages>
  <Words>172</Words>
  <Characters>987</Characters>
  <Application>Microsoft Office Outlook</Application>
  <DocSecurity>0</DocSecurity>
  <Lines>0</Lines>
  <Paragraphs>0</Paragraphs>
  <ScaleCrop>false</ScaleCrop>
  <Company>微软中国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Zhou</cp:lastModifiedBy>
  <cp:revision>40</cp:revision>
  <dcterms:created xsi:type="dcterms:W3CDTF">2018-07-26T08:41:00Z</dcterms:created>
  <dcterms:modified xsi:type="dcterms:W3CDTF">2019-04-02T06:47:00Z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